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0B7C" w14:textId="0A456AD1" w:rsidR="00C550D9" w:rsidRDefault="00C550D9" w:rsidP="00C550D9"/>
    <w:p w14:paraId="7EC9CEFD" w14:textId="77777777" w:rsidR="00CD1CD8" w:rsidRPr="00C550D9" w:rsidRDefault="00CD1CD8" w:rsidP="0089369E">
      <w:pPr>
        <w:pStyle w:val="Tito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50D9">
        <w:rPr>
          <w:rFonts w:ascii="Times New Roman" w:hAnsi="Times New Roman" w:cs="Times New Roman"/>
          <w:b/>
          <w:bCs/>
          <w:color w:val="auto"/>
          <w:sz w:val="24"/>
          <w:szCs w:val="24"/>
        </w:rPr>
        <w:t>CONGRESSO SIP CALABRIA</w:t>
      </w:r>
    </w:p>
    <w:p w14:paraId="539BD646" w14:textId="0B0CA2AF" w:rsidR="00A67A16" w:rsidRPr="00C550D9" w:rsidRDefault="00A67A16" w:rsidP="0089369E">
      <w:pPr>
        <w:pStyle w:val="Tito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50D9">
        <w:rPr>
          <w:rFonts w:ascii="Times New Roman" w:hAnsi="Times New Roman" w:cs="Times New Roman"/>
          <w:b/>
          <w:bCs/>
          <w:color w:val="auto"/>
          <w:sz w:val="24"/>
          <w:szCs w:val="24"/>
        </w:rPr>
        <w:t>LA STADIAZIONE CLINICA IN PSICHIATRIA:</w:t>
      </w:r>
    </w:p>
    <w:p w14:paraId="57A4B960" w14:textId="062374F7" w:rsidR="00A67A16" w:rsidRPr="00C550D9" w:rsidRDefault="00A67A16" w:rsidP="0089369E">
      <w:pPr>
        <w:pStyle w:val="Tito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50D9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METODI, STRUMENTI E APPLICAZION</w:t>
      </w:r>
      <w:r w:rsidR="001275F1" w:rsidRPr="00C550D9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550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NEL MONDO REALE</w:t>
      </w:r>
    </w:p>
    <w:p w14:paraId="194ACA6D" w14:textId="65446EE5" w:rsidR="00C550D9" w:rsidRPr="00C550D9" w:rsidRDefault="00C550D9" w:rsidP="00C550D9"/>
    <w:p w14:paraId="0D5F22FB" w14:textId="75AA7361" w:rsidR="00C550D9" w:rsidRPr="00C550D9" w:rsidRDefault="00C550D9" w:rsidP="00C550D9">
      <w:pPr>
        <w:jc w:val="right"/>
        <w:rPr>
          <w:b/>
          <w:bCs/>
        </w:rPr>
      </w:pPr>
      <w:r w:rsidRPr="00C550D9">
        <w:rPr>
          <w:b/>
          <w:bCs/>
        </w:rPr>
        <w:t>18-19 novembre THOTEL LAMEZIA – Feroleto Antico (CZ)</w:t>
      </w:r>
    </w:p>
    <w:p w14:paraId="507B83E3" w14:textId="19AEA7A6" w:rsidR="001B716F" w:rsidRDefault="001B716F" w:rsidP="001B716F">
      <w:pPr>
        <w:rPr>
          <w:rFonts w:ascii="Times New Roman" w:hAnsi="Times New Roman" w:cs="Times New Roman"/>
          <w:sz w:val="24"/>
          <w:szCs w:val="24"/>
        </w:rPr>
      </w:pPr>
    </w:p>
    <w:p w14:paraId="6722A70F" w14:textId="376FE09D" w:rsidR="00C550D9" w:rsidRPr="0019231E" w:rsidRDefault="00C550D9" w:rsidP="001B71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D0969" w14:textId="27193B63" w:rsidR="00E94701" w:rsidRPr="0019231E" w:rsidRDefault="00CD1CD8" w:rsidP="00CD1C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31E">
        <w:rPr>
          <w:rFonts w:ascii="Times New Roman" w:hAnsi="Times New Roman" w:cs="Times New Roman"/>
          <w:b/>
          <w:bCs/>
          <w:sz w:val="24"/>
          <w:szCs w:val="24"/>
        </w:rPr>
        <w:t xml:space="preserve">PROGRAMMA </w:t>
      </w:r>
    </w:p>
    <w:p w14:paraId="7A6E1BCE" w14:textId="77777777" w:rsidR="00A06BFE" w:rsidRPr="000140AC" w:rsidRDefault="00A06BFE" w:rsidP="00E947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9238" w14:textId="084375DF" w:rsidR="002F1FBE" w:rsidRPr="000140AC" w:rsidRDefault="005A3D78" w:rsidP="00E94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VENERDÌ 18 NOVEMBRE </w:t>
      </w:r>
    </w:p>
    <w:p w14:paraId="4F77D3D1" w14:textId="4E5312FA" w:rsidR="006771AD" w:rsidRDefault="006771AD" w:rsidP="002F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Registrazione partecipanti</w:t>
      </w:r>
    </w:p>
    <w:p w14:paraId="3DC2040C" w14:textId="39FA395F" w:rsidR="005A3D78" w:rsidRDefault="005A3D78" w:rsidP="002F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09.15 </w:t>
      </w:r>
      <w:r w:rsidR="002F1FBE" w:rsidRPr="000140AC">
        <w:rPr>
          <w:rFonts w:ascii="Times New Roman" w:hAnsi="Times New Roman" w:cs="Times New Roman"/>
          <w:sz w:val="24"/>
          <w:szCs w:val="24"/>
        </w:rPr>
        <w:t>Presentazione del Congresso</w:t>
      </w:r>
      <w:r>
        <w:rPr>
          <w:rFonts w:ascii="Times New Roman" w:hAnsi="Times New Roman" w:cs="Times New Roman"/>
          <w:sz w:val="24"/>
          <w:szCs w:val="24"/>
        </w:rPr>
        <w:t xml:space="preserve"> ed obiettivi </w:t>
      </w:r>
    </w:p>
    <w:p w14:paraId="7589D870" w14:textId="601B0FD5" w:rsidR="002F1FBE" w:rsidRPr="005A3D78" w:rsidRDefault="005A3D78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F1FBE" w:rsidRPr="005A3D78">
        <w:rPr>
          <w:rFonts w:ascii="Times New Roman" w:hAnsi="Times New Roman" w:cs="Times New Roman"/>
          <w:b/>
          <w:bCs/>
          <w:sz w:val="24"/>
          <w:szCs w:val="24"/>
        </w:rPr>
        <w:t>P. De Fazio</w:t>
      </w:r>
    </w:p>
    <w:p w14:paraId="6E4A28D4" w14:textId="267F21E2" w:rsidR="000140AC" w:rsidRDefault="009156C1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40AC">
        <w:rPr>
          <w:rFonts w:ascii="Times New Roman" w:hAnsi="Times New Roman" w:cs="Times New Roman"/>
          <w:b/>
          <w:bCs/>
          <w:sz w:val="24"/>
          <w:szCs w:val="24"/>
        </w:rPr>
        <w:t>I sessione</w:t>
      </w:r>
      <w:proofErr w:type="gramEnd"/>
      <w:r w:rsidR="00A06BFE"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F1FBE"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LA STADIAZIONE DELLA SCHIZOFRENIA </w:t>
      </w:r>
    </w:p>
    <w:p w14:paraId="606E171D" w14:textId="3B8DE72D" w:rsidR="002F1FBE" w:rsidRPr="005A3D78" w:rsidRDefault="002F1FBE" w:rsidP="002F1F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Moderator</w:t>
      </w:r>
      <w:r w:rsid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P. De Fazio, </w:t>
      </w:r>
      <w:r w:rsidR="006B2CA8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M. </w:t>
      </w:r>
      <w:proofErr w:type="spellStart"/>
      <w:r w:rsidR="006B2CA8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Zoccali</w:t>
      </w:r>
      <w:proofErr w:type="spellEnd"/>
    </w:p>
    <w:p w14:paraId="70AD7FB9" w14:textId="77777777" w:rsidR="005A3D78" w:rsidRDefault="002F1FBE" w:rsidP="005A3D7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 xml:space="preserve">09.30 </w:t>
      </w:r>
      <w:r w:rsidR="00EB2E22" w:rsidRPr="000140A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B2E22" w:rsidRPr="000140AC">
        <w:rPr>
          <w:rFonts w:ascii="Times New Roman" w:hAnsi="Times New Roman" w:cs="Times New Roman"/>
          <w:i/>
          <w:iCs/>
          <w:sz w:val="24"/>
          <w:szCs w:val="24"/>
        </w:rPr>
        <w:t>Reinventing</w:t>
      </w:r>
      <w:proofErr w:type="spellEnd"/>
      <w:r w:rsidR="00EB2E22" w:rsidRPr="00014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2E22" w:rsidRPr="000140AC">
        <w:rPr>
          <w:rFonts w:ascii="Times New Roman" w:hAnsi="Times New Roman" w:cs="Times New Roman"/>
          <w:i/>
          <w:iCs/>
          <w:sz w:val="24"/>
          <w:szCs w:val="24"/>
        </w:rPr>
        <w:t>schizophrenia</w:t>
      </w:r>
      <w:proofErr w:type="spellEnd"/>
      <w:r w:rsidR="00EB2E22" w:rsidRPr="000140A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3D4CE8F" w14:textId="146FCBA7" w:rsidR="005A3D78" w:rsidRPr="005A3D78" w:rsidRDefault="005A3D78" w:rsidP="005A3D7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spellStart"/>
      <w:proofErr w:type="gramStart"/>
      <w:r w:rsidRPr="005A3D78">
        <w:rPr>
          <w:rFonts w:ascii="Times New Roman" w:hAnsi="Times New Roman" w:cs="Times New Roman"/>
          <w:b/>
          <w:bCs/>
          <w:sz w:val="24"/>
          <w:szCs w:val="24"/>
        </w:rPr>
        <w:t>A.Fiorillo</w:t>
      </w:r>
      <w:proofErr w:type="spellEnd"/>
      <w:proofErr w:type="gramEnd"/>
      <w:r w:rsidRPr="005A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0967E0" w14:textId="16B11DE6" w:rsidR="002F1FBE" w:rsidRPr="000140AC" w:rsidRDefault="005A3D78" w:rsidP="005A3D78">
      <w:pPr>
        <w:spacing w:after="0"/>
        <w:ind w:left="708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898BE" w14:textId="7B6AB415" w:rsidR="005A3D78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10.40</w:t>
      </w:r>
      <w:r w:rsidR="005A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BD1" w:rsidRPr="000140AC">
        <w:rPr>
          <w:rFonts w:ascii="Times New Roman" w:hAnsi="Times New Roman" w:cs="Times New Roman"/>
          <w:sz w:val="24"/>
          <w:szCs w:val="24"/>
        </w:rPr>
        <w:t>Staging</w:t>
      </w:r>
      <w:proofErr w:type="spellEnd"/>
      <w:r w:rsidR="004F1BD1" w:rsidRPr="000140AC">
        <w:rPr>
          <w:rFonts w:ascii="Times New Roman" w:hAnsi="Times New Roman" w:cs="Times New Roman"/>
          <w:sz w:val="24"/>
          <w:szCs w:val="24"/>
        </w:rPr>
        <w:t xml:space="preserve"> della psicosi e prime fasi della </w:t>
      </w:r>
      <w:r w:rsidR="00461BD0" w:rsidRPr="000140AC">
        <w:rPr>
          <w:rFonts w:ascii="Times New Roman" w:hAnsi="Times New Roman" w:cs="Times New Roman"/>
          <w:sz w:val="24"/>
          <w:szCs w:val="24"/>
        </w:rPr>
        <w:t>S</w:t>
      </w:r>
      <w:r w:rsidR="004F1BD1" w:rsidRPr="000140AC">
        <w:rPr>
          <w:rFonts w:ascii="Times New Roman" w:hAnsi="Times New Roman" w:cs="Times New Roman"/>
          <w:sz w:val="24"/>
          <w:szCs w:val="24"/>
        </w:rPr>
        <w:t>chizofrenia</w:t>
      </w:r>
      <w:r w:rsidR="005A3D78" w:rsidRPr="005A3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3EC72" w14:textId="2E47C299" w:rsidR="002F1FBE" w:rsidRPr="005A3D78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 xml:space="preserve">  U. Volpe</w:t>
      </w:r>
    </w:p>
    <w:p w14:paraId="3A0312E3" w14:textId="77777777" w:rsidR="005A3D78" w:rsidRPr="000140AC" w:rsidRDefault="005A3D78" w:rsidP="005A3D7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75880A6" w14:textId="3B653C69" w:rsidR="002F1FBE" w:rsidRPr="000140AC" w:rsidRDefault="005A3D78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0AC">
        <w:rPr>
          <w:rFonts w:ascii="Times New Roman" w:hAnsi="Times New Roman" w:cs="Times New Roman"/>
          <w:b/>
          <w:bCs/>
          <w:sz w:val="24"/>
          <w:szCs w:val="24"/>
        </w:rPr>
        <w:t>11.20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FBE"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BREAK </w:t>
      </w:r>
    </w:p>
    <w:p w14:paraId="575372E7" w14:textId="327DC0B7" w:rsidR="005A3D78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11.40</w:t>
      </w:r>
      <w:r w:rsidR="005A3D78">
        <w:rPr>
          <w:rFonts w:ascii="Times New Roman" w:hAnsi="Times New Roman" w:cs="Times New Roman"/>
          <w:sz w:val="24"/>
          <w:szCs w:val="24"/>
        </w:rPr>
        <w:t xml:space="preserve"> </w:t>
      </w:r>
      <w:r w:rsidR="009E06D3" w:rsidRPr="000140AC">
        <w:rPr>
          <w:rFonts w:ascii="Times New Roman" w:hAnsi="Times New Roman" w:cs="Times New Roman"/>
          <w:sz w:val="24"/>
          <w:szCs w:val="24"/>
        </w:rPr>
        <w:t>Il trattamento farmacologico delle psicosi in relazione allo stadio del disturbo</w:t>
      </w:r>
      <w:r w:rsidR="005A3D78" w:rsidRPr="005A3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2DF49" w14:textId="5D2AFA18" w:rsidR="002F1FBE" w:rsidRPr="005A3D78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S. De Filippis</w:t>
      </w:r>
    </w:p>
    <w:p w14:paraId="2A2CE2EA" w14:textId="77777777" w:rsidR="005A3D78" w:rsidRPr="000140AC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4E5D3" w14:textId="6F1512F3" w:rsidR="00461BD0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12.20</w:t>
      </w:r>
      <w:r w:rsidR="005A3D78">
        <w:rPr>
          <w:rFonts w:ascii="Times New Roman" w:hAnsi="Times New Roman" w:cs="Times New Roman"/>
          <w:sz w:val="24"/>
          <w:szCs w:val="24"/>
        </w:rPr>
        <w:t xml:space="preserve"> </w:t>
      </w:r>
      <w:r w:rsidR="00461BD0" w:rsidRPr="000140AC">
        <w:rPr>
          <w:rFonts w:ascii="Times New Roman" w:hAnsi="Times New Roman" w:cs="Times New Roman"/>
          <w:sz w:val="24"/>
          <w:szCs w:val="24"/>
        </w:rPr>
        <w:t>Interventi psicosociali e stadiazione della Schizofrenia</w:t>
      </w:r>
    </w:p>
    <w:p w14:paraId="1684D5FD" w14:textId="460999A2" w:rsidR="005A3D78" w:rsidRPr="005A3D78" w:rsidRDefault="005A3D78" w:rsidP="005A3D78">
      <w:pPr>
        <w:spacing w:after="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A. Bellomo</w:t>
      </w:r>
    </w:p>
    <w:p w14:paraId="5356D7F4" w14:textId="2981B602" w:rsidR="002F1FBE" w:rsidRPr="005A3D78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D8903" w14:textId="7B98BBCC" w:rsidR="006771AD" w:rsidRPr="006771AD" w:rsidRDefault="005A3D78" w:rsidP="006771A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A3D78">
        <w:rPr>
          <w:rFonts w:ascii="Times New Roman" w:hAnsi="Times New Roman" w:cs="Times New Roman"/>
          <w:sz w:val="24"/>
          <w:szCs w:val="24"/>
        </w:rPr>
        <w:t xml:space="preserve">13.00 </w:t>
      </w:r>
      <w:r w:rsidR="002F1FBE" w:rsidRPr="005A3D78">
        <w:rPr>
          <w:rFonts w:ascii="Times New Roman" w:hAnsi="Times New Roman" w:cs="Times New Roman"/>
          <w:b/>
          <w:bCs/>
          <w:sz w:val="24"/>
          <w:szCs w:val="24"/>
        </w:rPr>
        <w:t>Discussione</w:t>
      </w:r>
      <w:r w:rsidR="002F1FBE" w:rsidRPr="005A3D78">
        <w:rPr>
          <w:rFonts w:ascii="Times New Roman" w:hAnsi="Times New Roman" w:cs="Times New Roman"/>
          <w:sz w:val="24"/>
          <w:szCs w:val="24"/>
        </w:rPr>
        <w:t xml:space="preserve"> </w:t>
      </w:r>
      <w:r w:rsidR="006771AD">
        <w:rPr>
          <w:rFonts w:ascii="Times New Roman" w:hAnsi="Times New Roman" w:cs="Times New Roman"/>
          <w:sz w:val="24"/>
          <w:szCs w:val="24"/>
        </w:rPr>
        <w:t>“</w:t>
      </w:r>
      <w:r w:rsidR="006771AD" w:rsidRPr="006771AD">
        <w:rPr>
          <w:rFonts w:ascii="Times New Roman" w:hAnsi="Times New Roman" w:cs="Times New Roman"/>
          <w:b/>
          <w:bCs/>
          <w:sz w:val="20"/>
          <w:szCs w:val="20"/>
        </w:rPr>
        <w:t>LA STADIAZIONE DELLA SCHIZOFRENIA</w:t>
      </w:r>
      <w:r w:rsidR="006771A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6771AD" w:rsidRPr="006771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03B16FE" w14:textId="77777777" w:rsidR="005A3D78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1D95D" w14:textId="2A4D0145" w:rsidR="009156C1" w:rsidRDefault="005A3D78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PAUSA</w:t>
      </w:r>
    </w:p>
    <w:p w14:paraId="67366B83" w14:textId="2DC76A51" w:rsidR="004538C5" w:rsidRDefault="004538C5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466437" w14:textId="77777777" w:rsidR="004538C5" w:rsidRPr="000140AC" w:rsidRDefault="004538C5" w:rsidP="002F1FBE">
      <w:pPr>
        <w:rPr>
          <w:rFonts w:ascii="Times New Roman" w:hAnsi="Times New Roman" w:cs="Times New Roman"/>
          <w:sz w:val="24"/>
          <w:szCs w:val="24"/>
        </w:rPr>
      </w:pPr>
    </w:p>
    <w:p w14:paraId="494181BC" w14:textId="77777777" w:rsidR="009E06D3" w:rsidRPr="000140AC" w:rsidRDefault="009156C1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0AC">
        <w:rPr>
          <w:rFonts w:ascii="Times New Roman" w:hAnsi="Times New Roman" w:cs="Times New Roman"/>
          <w:b/>
          <w:bCs/>
          <w:sz w:val="24"/>
          <w:szCs w:val="24"/>
        </w:rPr>
        <w:t>II sessione</w:t>
      </w:r>
      <w:r w:rsidR="00A06BFE"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F1FBE" w:rsidRPr="000140AC">
        <w:rPr>
          <w:rFonts w:ascii="Times New Roman" w:hAnsi="Times New Roman" w:cs="Times New Roman"/>
          <w:b/>
          <w:bCs/>
          <w:sz w:val="24"/>
          <w:szCs w:val="24"/>
        </w:rPr>
        <w:t>LA STADIAZIONE D</w:t>
      </w:r>
      <w:r w:rsidR="009E06D3"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EI DISTURBI dell’UMORE </w:t>
      </w:r>
    </w:p>
    <w:p w14:paraId="164658EF" w14:textId="40B9710C" w:rsidR="002F1FBE" w:rsidRPr="005A3D78" w:rsidRDefault="002F1FBE" w:rsidP="002F1F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Moderator</w:t>
      </w:r>
      <w:r w:rsidR="00894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6B2CA8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Segura Garcia, D. </w:t>
      </w:r>
      <w:proofErr w:type="spellStart"/>
      <w:r w:rsidR="006B2CA8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Buccomino</w:t>
      </w:r>
      <w:proofErr w:type="spellEnd"/>
    </w:p>
    <w:p w14:paraId="62E40552" w14:textId="1DBB70AA" w:rsidR="005A3D78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14.30</w:t>
      </w:r>
      <w:r w:rsidR="005A3D78">
        <w:rPr>
          <w:rFonts w:ascii="Times New Roman" w:hAnsi="Times New Roman" w:cs="Times New Roman"/>
          <w:sz w:val="24"/>
          <w:szCs w:val="24"/>
        </w:rPr>
        <w:t xml:space="preserve"> </w:t>
      </w:r>
      <w:r w:rsidR="0074770C" w:rsidRPr="000140AC">
        <w:rPr>
          <w:rFonts w:ascii="Times New Roman" w:hAnsi="Times New Roman" w:cs="Times New Roman"/>
          <w:sz w:val="24"/>
          <w:szCs w:val="24"/>
        </w:rPr>
        <w:t xml:space="preserve">Traiettorie evolutive dei disturbi affettivi: </w:t>
      </w:r>
      <w:r w:rsidR="00F15E6E" w:rsidRPr="000140AC">
        <w:rPr>
          <w:rFonts w:ascii="Times New Roman" w:hAnsi="Times New Roman" w:cs="Times New Roman"/>
          <w:sz w:val="24"/>
          <w:szCs w:val="24"/>
        </w:rPr>
        <w:t>focus sul</w:t>
      </w:r>
      <w:r w:rsidR="0074770C" w:rsidRPr="000140AC">
        <w:rPr>
          <w:rFonts w:ascii="Times New Roman" w:hAnsi="Times New Roman" w:cs="Times New Roman"/>
          <w:sz w:val="24"/>
          <w:szCs w:val="24"/>
        </w:rPr>
        <w:t xml:space="preserve"> disturbo bipolar</w:t>
      </w:r>
      <w:r w:rsidR="0089415E">
        <w:rPr>
          <w:rFonts w:ascii="Times New Roman" w:hAnsi="Times New Roman" w:cs="Times New Roman"/>
          <w:sz w:val="24"/>
          <w:szCs w:val="24"/>
        </w:rPr>
        <w:t>e</w:t>
      </w:r>
    </w:p>
    <w:p w14:paraId="525C2E5B" w14:textId="410C5215" w:rsidR="002F1FBE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D78">
        <w:rPr>
          <w:rFonts w:ascii="Times New Roman" w:hAnsi="Times New Roman" w:cs="Times New Roman"/>
          <w:sz w:val="24"/>
          <w:szCs w:val="24"/>
        </w:rPr>
        <w:t xml:space="preserve">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A. Tortorella</w:t>
      </w:r>
    </w:p>
    <w:p w14:paraId="70B2F139" w14:textId="77777777" w:rsidR="005A3D78" w:rsidRPr="005A3D78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E7B75" w14:textId="77777777" w:rsidR="005A3D78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15.10</w:t>
      </w:r>
      <w:r w:rsidR="00F15E6E" w:rsidRPr="000140AC">
        <w:rPr>
          <w:rFonts w:ascii="Times New Roman" w:hAnsi="Times New Roman" w:cs="Times New Roman"/>
          <w:sz w:val="24"/>
          <w:szCs w:val="24"/>
        </w:rPr>
        <w:t xml:space="preserve"> Trattamento dimensionale e personalizzato della depressione</w:t>
      </w:r>
      <w:r w:rsidR="005A3D78" w:rsidRPr="005A3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757B9" w14:textId="1BDD1776" w:rsidR="00F15E6E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A. Fagiolini</w:t>
      </w:r>
    </w:p>
    <w:p w14:paraId="0BD9D82C" w14:textId="164D094C" w:rsidR="005A3D78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443D4" w14:textId="799AD6E8" w:rsidR="005A3D78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15.50</w:t>
      </w:r>
      <w:r w:rsidR="009E06D3" w:rsidRPr="000140AC">
        <w:rPr>
          <w:rFonts w:ascii="Times New Roman" w:hAnsi="Times New Roman" w:cs="Times New Roman"/>
          <w:sz w:val="24"/>
          <w:szCs w:val="24"/>
        </w:rPr>
        <w:t xml:space="preserve"> La stadiazione clinica del DOC: è possibile?</w:t>
      </w:r>
    </w:p>
    <w:p w14:paraId="77D4A990" w14:textId="56E64EB0" w:rsidR="002F1FBE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D78">
        <w:rPr>
          <w:rFonts w:ascii="Times New Roman" w:hAnsi="Times New Roman" w:cs="Times New Roman"/>
          <w:sz w:val="24"/>
          <w:szCs w:val="24"/>
        </w:rPr>
        <w:t xml:space="preserve">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U. Albert</w:t>
      </w:r>
    </w:p>
    <w:p w14:paraId="5C65AAAD" w14:textId="77777777" w:rsidR="005A3D78" w:rsidRPr="000140AC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4EC43" w14:textId="07B36324" w:rsidR="005A3D78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16.30</w:t>
      </w:r>
      <w:r w:rsidR="006B2CA8" w:rsidRPr="000140AC">
        <w:rPr>
          <w:rFonts w:ascii="Times New Roman" w:hAnsi="Times New Roman" w:cs="Times New Roman"/>
          <w:sz w:val="24"/>
          <w:szCs w:val="24"/>
        </w:rPr>
        <w:t xml:space="preserve"> Interventi psicosociali e stadiazione nei disturbi dell’Umore</w:t>
      </w:r>
      <w:r w:rsidR="005A3D78" w:rsidRPr="005A3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B48A6" w14:textId="271798AB" w:rsidR="002F1FBE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C. Viganò</w:t>
      </w:r>
    </w:p>
    <w:p w14:paraId="4F48AD50" w14:textId="77777777" w:rsidR="005A3D78" w:rsidRPr="005A3D78" w:rsidRDefault="005A3D78" w:rsidP="005A3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67104" w14:textId="74856251" w:rsidR="002F1FBE" w:rsidRPr="006771AD" w:rsidRDefault="005A3D78" w:rsidP="002F1F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A3D78">
        <w:rPr>
          <w:rFonts w:ascii="Times New Roman" w:hAnsi="Times New Roman" w:cs="Times New Roman"/>
          <w:sz w:val="24"/>
          <w:szCs w:val="24"/>
        </w:rPr>
        <w:t xml:space="preserve">17.10 </w:t>
      </w:r>
      <w:r w:rsidR="002F1FBE" w:rsidRPr="005A3D78">
        <w:rPr>
          <w:rFonts w:ascii="Times New Roman" w:hAnsi="Times New Roman" w:cs="Times New Roman"/>
          <w:b/>
          <w:bCs/>
          <w:sz w:val="24"/>
          <w:szCs w:val="24"/>
        </w:rPr>
        <w:t>Discussione</w:t>
      </w:r>
      <w:r w:rsidR="006771AD" w:rsidRPr="00677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1A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771AD" w:rsidRPr="006771AD">
        <w:rPr>
          <w:rFonts w:ascii="Times New Roman" w:hAnsi="Times New Roman" w:cs="Times New Roman"/>
          <w:b/>
          <w:bCs/>
          <w:sz w:val="20"/>
          <w:szCs w:val="20"/>
        </w:rPr>
        <w:t>LA STADIAZIONE DEI DISTURBI dell’UMORE</w:t>
      </w:r>
      <w:r w:rsidR="006771AD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E0F2F9C" w14:textId="1EE5AEF8" w:rsidR="009156C1" w:rsidRDefault="005A3D78" w:rsidP="00E94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050C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7C">
        <w:rPr>
          <w:rFonts w:ascii="Times New Roman" w:hAnsi="Times New Roman" w:cs="Times New Roman"/>
          <w:b/>
          <w:bCs/>
          <w:sz w:val="24"/>
          <w:szCs w:val="24"/>
        </w:rPr>
        <w:t>Chiusura lavori</w:t>
      </w:r>
    </w:p>
    <w:p w14:paraId="6C7622A1" w14:textId="77777777" w:rsidR="0083057C" w:rsidRPr="000140AC" w:rsidRDefault="0083057C" w:rsidP="00E94701">
      <w:pPr>
        <w:rPr>
          <w:rFonts w:ascii="Times New Roman" w:hAnsi="Times New Roman" w:cs="Times New Roman"/>
          <w:sz w:val="24"/>
          <w:szCs w:val="24"/>
        </w:rPr>
      </w:pPr>
    </w:p>
    <w:p w14:paraId="145CC595" w14:textId="0B1B5FB8" w:rsidR="002F1FBE" w:rsidRDefault="005A3D78" w:rsidP="00E94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0AC">
        <w:rPr>
          <w:rFonts w:ascii="Times New Roman" w:hAnsi="Times New Roman" w:cs="Times New Roman"/>
          <w:b/>
          <w:bCs/>
          <w:sz w:val="24"/>
          <w:szCs w:val="24"/>
        </w:rPr>
        <w:t>SABATO 19 NOVEMBRE</w:t>
      </w:r>
    </w:p>
    <w:p w14:paraId="2C759E80" w14:textId="24A754ED" w:rsidR="006B2CA8" w:rsidRPr="000140AC" w:rsidRDefault="005A3D78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sessione: </w:t>
      </w:r>
      <w:r w:rsidR="009D6F03" w:rsidRPr="000140AC">
        <w:rPr>
          <w:rFonts w:ascii="Times New Roman" w:hAnsi="Times New Roman" w:cs="Times New Roman"/>
          <w:b/>
          <w:bCs/>
          <w:sz w:val="24"/>
          <w:szCs w:val="24"/>
        </w:rPr>
        <w:t>LA CARATTERIZZAZIONE CLINICA E LA STADIAZIONE DEI DIST</w:t>
      </w:r>
      <w:r w:rsidR="00784799" w:rsidRPr="000140AC">
        <w:rPr>
          <w:rFonts w:ascii="Times New Roman" w:hAnsi="Times New Roman" w:cs="Times New Roman"/>
          <w:b/>
          <w:bCs/>
          <w:sz w:val="24"/>
          <w:szCs w:val="24"/>
        </w:rPr>
        <w:t>URBI</w:t>
      </w:r>
      <w:r w:rsidR="009D6F03"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 MENTALI NEL MONDO REALE</w:t>
      </w:r>
    </w:p>
    <w:p w14:paraId="5DCA1C18" w14:textId="3B983E10" w:rsidR="002F1FBE" w:rsidRPr="005A3D78" w:rsidRDefault="002F1FBE" w:rsidP="002F1F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Moderator</w:t>
      </w:r>
      <w:r w:rsidR="005A3D78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784799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25D4A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L.</w:t>
      </w:r>
      <w:proofErr w:type="gramEnd"/>
      <w:r w:rsidR="00784799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25D4A" w:rsidRPr="005A3D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Steardo, R. Manfredi </w:t>
      </w:r>
    </w:p>
    <w:p w14:paraId="3C725FC1" w14:textId="268E5FD9" w:rsidR="00C83CBE" w:rsidRDefault="002F1FBE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09</w:t>
      </w:r>
      <w:r w:rsidR="005A3D78">
        <w:rPr>
          <w:rFonts w:ascii="Times New Roman" w:hAnsi="Times New Roman" w:cs="Times New Roman"/>
          <w:sz w:val="24"/>
          <w:szCs w:val="24"/>
        </w:rPr>
        <w:t>.</w:t>
      </w:r>
      <w:r w:rsidRPr="000140AC">
        <w:rPr>
          <w:rFonts w:ascii="Times New Roman" w:hAnsi="Times New Roman" w:cs="Times New Roman"/>
          <w:sz w:val="24"/>
          <w:szCs w:val="24"/>
        </w:rPr>
        <w:t>30</w:t>
      </w:r>
      <w:bookmarkStart w:id="0" w:name="_Hlk103858123"/>
      <w:r w:rsidR="005A3D78">
        <w:rPr>
          <w:rFonts w:ascii="Times New Roman" w:hAnsi="Times New Roman" w:cs="Times New Roman"/>
          <w:sz w:val="24"/>
          <w:szCs w:val="24"/>
        </w:rPr>
        <w:t xml:space="preserve"> </w:t>
      </w:r>
      <w:r w:rsidR="00C83CBE">
        <w:rPr>
          <w:rFonts w:ascii="Times New Roman" w:hAnsi="Times New Roman" w:cs="Times New Roman"/>
          <w:sz w:val="24"/>
          <w:szCs w:val="24"/>
        </w:rPr>
        <w:t xml:space="preserve">Accesso ai programmi riabilitativi: caratterizzazione clinica, criteri e costruzione del </w:t>
      </w:r>
    </w:p>
    <w:p w14:paraId="12C190B8" w14:textId="4080532D" w:rsidR="005A3D78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3CBE">
        <w:rPr>
          <w:rFonts w:ascii="Times New Roman" w:hAnsi="Times New Roman" w:cs="Times New Roman"/>
          <w:sz w:val="24"/>
          <w:szCs w:val="24"/>
        </w:rPr>
        <w:t xml:space="preserve">Network.  </w:t>
      </w:r>
    </w:p>
    <w:p w14:paraId="75C8769F" w14:textId="48230EC7" w:rsidR="002F1FBE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83FD6" w:rsidRPr="005A3D78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3FD6" w:rsidRPr="005A3D78">
        <w:rPr>
          <w:rFonts w:ascii="Times New Roman" w:hAnsi="Times New Roman" w:cs="Times New Roman"/>
          <w:b/>
          <w:bCs/>
          <w:sz w:val="24"/>
          <w:szCs w:val="24"/>
        </w:rPr>
        <w:t xml:space="preserve"> Nespola</w:t>
      </w:r>
      <w:r w:rsidR="00F83FD6" w:rsidRPr="00014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31F43" w14:textId="77777777" w:rsidR="005A3D78" w:rsidRPr="000140AC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C226D" w14:textId="203B87D1" w:rsidR="00806B0C" w:rsidRDefault="00EF562C" w:rsidP="005A3D7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10.00</w:t>
      </w:r>
      <w:r w:rsidR="005A3D78">
        <w:rPr>
          <w:rFonts w:ascii="Times New Roman" w:hAnsi="Times New Roman" w:cs="Times New Roman"/>
          <w:sz w:val="24"/>
          <w:szCs w:val="24"/>
        </w:rPr>
        <w:t xml:space="preserve"> </w:t>
      </w:r>
      <w:r w:rsidR="00806B0C">
        <w:rPr>
          <w:rFonts w:ascii="Times New Roman" w:hAnsi="Times New Roman" w:cs="Times New Roman"/>
          <w:sz w:val="24"/>
          <w:szCs w:val="24"/>
        </w:rPr>
        <w:t>La costruzione della rete assistenziale psichiatrica in Calabria: presente e futuro</w:t>
      </w:r>
    </w:p>
    <w:p w14:paraId="6D8F767A" w14:textId="2532B11A" w:rsidR="005A3D78" w:rsidRDefault="005A3D78" w:rsidP="005A3D7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40AC" w:rsidRPr="005A3D7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5A3D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4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40AC" w:rsidRPr="005A3D78">
        <w:rPr>
          <w:rFonts w:ascii="Times New Roman" w:hAnsi="Times New Roman" w:cs="Times New Roman"/>
          <w:b/>
          <w:bCs/>
          <w:sz w:val="24"/>
          <w:szCs w:val="24"/>
        </w:rPr>
        <w:t>Volpentesta</w:t>
      </w:r>
      <w:proofErr w:type="spellEnd"/>
      <w:r w:rsidR="000140AC" w:rsidRPr="005A3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D112E" w14:textId="75B2F5E0" w:rsidR="001B716F" w:rsidRPr="000140AC" w:rsidRDefault="003A337E" w:rsidP="005A3D7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ab/>
      </w:r>
    </w:p>
    <w:p w14:paraId="36108A66" w14:textId="24C2242F" w:rsidR="004C22D5" w:rsidRPr="000140AC" w:rsidRDefault="001B716F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10.30</w:t>
      </w:r>
      <w:r w:rsidR="005A3D78">
        <w:rPr>
          <w:rFonts w:ascii="Times New Roman" w:hAnsi="Times New Roman" w:cs="Times New Roman"/>
          <w:sz w:val="24"/>
          <w:szCs w:val="24"/>
        </w:rPr>
        <w:t xml:space="preserve"> </w:t>
      </w:r>
      <w:r w:rsidR="004C22D5" w:rsidRPr="000140AC">
        <w:rPr>
          <w:rFonts w:ascii="Times New Roman" w:hAnsi="Times New Roman" w:cs="Times New Roman"/>
          <w:sz w:val="24"/>
          <w:szCs w:val="24"/>
        </w:rPr>
        <w:t>La salute mentale degli adolescenti in epoca Covid 19</w:t>
      </w:r>
    </w:p>
    <w:p w14:paraId="7B71B0B3" w14:textId="356ED391" w:rsidR="001B716F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054A" w:rsidRPr="005A3D7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050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054A" w:rsidRPr="005A3D78">
        <w:rPr>
          <w:rFonts w:ascii="Times New Roman" w:hAnsi="Times New Roman" w:cs="Times New Roman"/>
          <w:b/>
          <w:bCs/>
          <w:sz w:val="24"/>
          <w:szCs w:val="24"/>
        </w:rPr>
        <w:t xml:space="preserve"> Sesti</w:t>
      </w:r>
      <w:r w:rsidR="00E9054A" w:rsidRPr="00014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40FA" w14:textId="77777777" w:rsidR="005A3D78" w:rsidRPr="000140AC" w:rsidRDefault="005A3D78" w:rsidP="005A3D7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5C7ABFF6" w14:textId="60748E71" w:rsidR="002F1FBE" w:rsidRPr="000140AC" w:rsidRDefault="000050CD" w:rsidP="002F1F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0AC">
        <w:rPr>
          <w:rFonts w:ascii="Times New Roman" w:hAnsi="Times New Roman" w:cs="Times New Roman"/>
          <w:b/>
          <w:bCs/>
          <w:sz w:val="24"/>
          <w:szCs w:val="24"/>
        </w:rPr>
        <w:t>11.00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FBE" w:rsidRPr="000140AC">
        <w:rPr>
          <w:rFonts w:ascii="Times New Roman" w:hAnsi="Times New Roman" w:cs="Times New Roman"/>
          <w:b/>
          <w:bCs/>
          <w:sz w:val="24"/>
          <w:szCs w:val="24"/>
        </w:rPr>
        <w:t xml:space="preserve">BREAK </w:t>
      </w:r>
    </w:p>
    <w:p w14:paraId="0A129973" w14:textId="1E265EAE" w:rsidR="00AA35A6" w:rsidRPr="000140AC" w:rsidRDefault="002F1FBE" w:rsidP="00005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11.</w:t>
      </w:r>
      <w:r w:rsidR="00784799" w:rsidRPr="000140AC">
        <w:rPr>
          <w:rFonts w:ascii="Times New Roman" w:hAnsi="Times New Roman" w:cs="Times New Roman"/>
          <w:sz w:val="24"/>
          <w:szCs w:val="24"/>
        </w:rPr>
        <w:t>30</w:t>
      </w:r>
      <w:r w:rsidR="000050CD">
        <w:rPr>
          <w:rFonts w:ascii="Times New Roman" w:hAnsi="Times New Roman" w:cs="Times New Roman"/>
          <w:sz w:val="24"/>
          <w:szCs w:val="24"/>
        </w:rPr>
        <w:t xml:space="preserve"> </w:t>
      </w:r>
      <w:r w:rsidR="00AA35A6" w:rsidRPr="000140AC">
        <w:rPr>
          <w:rFonts w:ascii="Times New Roman" w:hAnsi="Times New Roman" w:cs="Times New Roman"/>
          <w:sz w:val="24"/>
          <w:szCs w:val="24"/>
        </w:rPr>
        <w:t xml:space="preserve">Psicopatologia da </w:t>
      </w:r>
      <w:proofErr w:type="spellStart"/>
      <w:r w:rsidR="00AA35A6" w:rsidRPr="000140AC">
        <w:rPr>
          <w:rFonts w:ascii="Times New Roman" w:hAnsi="Times New Roman" w:cs="Times New Roman"/>
          <w:sz w:val="24"/>
          <w:szCs w:val="24"/>
        </w:rPr>
        <w:t>iperconnessione</w:t>
      </w:r>
      <w:proofErr w:type="spellEnd"/>
      <w:r w:rsidR="00AA35A6" w:rsidRPr="000140AC">
        <w:rPr>
          <w:rFonts w:ascii="Times New Roman" w:hAnsi="Times New Roman" w:cs="Times New Roman"/>
          <w:sz w:val="24"/>
          <w:szCs w:val="24"/>
        </w:rPr>
        <w:t xml:space="preserve">, la domanda dell’utenza e la risposta dei servizi </w:t>
      </w:r>
    </w:p>
    <w:p w14:paraId="3F2A854C" w14:textId="125A8361" w:rsidR="001B716F" w:rsidRDefault="000050CD" w:rsidP="0000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1D4F" w:rsidRPr="000050C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050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1D4F" w:rsidRPr="000050CD">
        <w:rPr>
          <w:rFonts w:ascii="Times New Roman" w:hAnsi="Times New Roman" w:cs="Times New Roman"/>
          <w:b/>
          <w:bCs/>
          <w:sz w:val="24"/>
          <w:szCs w:val="24"/>
        </w:rPr>
        <w:t xml:space="preserve"> Zappone</w:t>
      </w:r>
      <w:r w:rsidR="00111D4F" w:rsidRPr="00014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2F360" w14:textId="657F740F" w:rsidR="000050CD" w:rsidRDefault="000050CD" w:rsidP="000050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5945ABC" w14:textId="0769BEBC" w:rsidR="004538C5" w:rsidRDefault="004538C5" w:rsidP="000050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EC6DD01" w14:textId="77777777" w:rsidR="004538C5" w:rsidRPr="000140AC" w:rsidRDefault="004538C5" w:rsidP="000050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4753BC8" w14:textId="2ACAEAED" w:rsidR="004C22D5" w:rsidRPr="000140AC" w:rsidRDefault="001B716F" w:rsidP="00005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12.00</w:t>
      </w:r>
      <w:r w:rsidR="000050CD">
        <w:rPr>
          <w:rFonts w:ascii="Times New Roman" w:hAnsi="Times New Roman" w:cs="Times New Roman"/>
          <w:sz w:val="24"/>
          <w:szCs w:val="24"/>
        </w:rPr>
        <w:t xml:space="preserve"> </w:t>
      </w:r>
      <w:r w:rsidR="004C22D5" w:rsidRPr="000140AC">
        <w:rPr>
          <w:rFonts w:ascii="Times New Roman" w:hAnsi="Times New Roman" w:cs="Times New Roman"/>
          <w:sz w:val="24"/>
          <w:szCs w:val="24"/>
        </w:rPr>
        <w:t>La stadiazione clinica dei disturbi dell’alimentazione</w:t>
      </w:r>
    </w:p>
    <w:p w14:paraId="28F5A34B" w14:textId="579F38FF" w:rsidR="001B716F" w:rsidRDefault="000050CD" w:rsidP="0000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D33" w:rsidRPr="000050C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050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3D33" w:rsidRPr="000050CD">
        <w:rPr>
          <w:rFonts w:ascii="Times New Roman" w:hAnsi="Times New Roman" w:cs="Times New Roman"/>
          <w:b/>
          <w:bCs/>
          <w:sz w:val="24"/>
          <w:szCs w:val="24"/>
        </w:rPr>
        <w:t xml:space="preserve"> Rania</w:t>
      </w:r>
      <w:r w:rsidR="000E3D33" w:rsidRPr="00014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2179A" w14:textId="77777777" w:rsidR="000050CD" w:rsidRPr="000140AC" w:rsidRDefault="000050CD" w:rsidP="00005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F66CE" w14:textId="1E512A29" w:rsidR="007D78B1" w:rsidRDefault="001B716F" w:rsidP="00005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0AC">
        <w:rPr>
          <w:rFonts w:ascii="Times New Roman" w:hAnsi="Times New Roman" w:cs="Times New Roman"/>
          <w:sz w:val="24"/>
          <w:szCs w:val="24"/>
        </w:rPr>
        <w:t>1</w:t>
      </w:r>
      <w:r w:rsidR="002F1FBE" w:rsidRPr="000140AC">
        <w:rPr>
          <w:rFonts w:ascii="Times New Roman" w:hAnsi="Times New Roman" w:cs="Times New Roman"/>
          <w:sz w:val="24"/>
          <w:szCs w:val="24"/>
        </w:rPr>
        <w:t>2.</w:t>
      </w:r>
      <w:r w:rsidRPr="000140AC">
        <w:rPr>
          <w:rFonts w:ascii="Times New Roman" w:hAnsi="Times New Roman" w:cs="Times New Roman"/>
          <w:sz w:val="24"/>
          <w:szCs w:val="24"/>
        </w:rPr>
        <w:t>30</w:t>
      </w:r>
      <w:r w:rsidR="000050CD">
        <w:rPr>
          <w:rFonts w:ascii="Times New Roman" w:hAnsi="Times New Roman" w:cs="Times New Roman"/>
          <w:sz w:val="24"/>
          <w:szCs w:val="24"/>
        </w:rPr>
        <w:t xml:space="preserve"> </w:t>
      </w:r>
      <w:r w:rsidR="007D78B1">
        <w:rPr>
          <w:rFonts w:ascii="Times New Roman" w:hAnsi="Times New Roman" w:cs="Times New Roman"/>
          <w:sz w:val="24"/>
          <w:szCs w:val="24"/>
        </w:rPr>
        <w:t>I servizi territoriali e la rete con le associazioni di volontariato: la storia di E.</w:t>
      </w:r>
    </w:p>
    <w:p w14:paraId="2979E78F" w14:textId="441EF93C" w:rsidR="002F1FBE" w:rsidRPr="003176A3" w:rsidRDefault="000050CD" w:rsidP="00005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3FD6" w:rsidRPr="003176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176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3FD6" w:rsidRPr="003176A3">
        <w:rPr>
          <w:rFonts w:ascii="Times New Roman" w:hAnsi="Times New Roman" w:cs="Times New Roman"/>
          <w:b/>
          <w:bCs/>
          <w:sz w:val="24"/>
          <w:szCs w:val="24"/>
        </w:rPr>
        <w:t xml:space="preserve"> Mazzitelli</w:t>
      </w:r>
      <w:r w:rsidRPr="00317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B7267D" w14:textId="77777777" w:rsidR="000050CD" w:rsidRPr="000140AC" w:rsidRDefault="000050CD" w:rsidP="00005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483B4" w14:textId="77777777" w:rsidR="006771AD" w:rsidRDefault="000050CD" w:rsidP="006771A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050CD">
        <w:rPr>
          <w:rFonts w:ascii="Times New Roman" w:hAnsi="Times New Roman" w:cs="Times New Roman"/>
          <w:b/>
          <w:bCs/>
          <w:sz w:val="24"/>
          <w:szCs w:val="24"/>
        </w:rPr>
        <w:t xml:space="preserve">13.00 </w:t>
      </w:r>
      <w:r w:rsidR="002F1FBE" w:rsidRPr="000050CD">
        <w:rPr>
          <w:rFonts w:ascii="Times New Roman" w:hAnsi="Times New Roman" w:cs="Times New Roman"/>
          <w:b/>
          <w:bCs/>
          <w:sz w:val="24"/>
          <w:szCs w:val="24"/>
        </w:rPr>
        <w:t xml:space="preserve">Discussione </w:t>
      </w:r>
      <w:r w:rsidR="006771A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771AD" w:rsidRPr="006771AD">
        <w:rPr>
          <w:rFonts w:ascii="Times New Roman" w:hAnsi="Times New Roman" w:cs="Times New Roman"/>
          <w:b/>
          <w:bCs/>
          <w:sz w:val="20"/>
          <w:szCs w:val="20"/>
        </w:rPr>
        <w:t xml:space="preserve">LA CARATTERIZZAZIONE CLINICA E LA STADIAZIONE DEI DISTURBI </w:t>
      </w:r>
    </w:p>
    <w:p w14:paraId="705E57DF" w14:textId="0D84D416" w:rsidR="00461BD0" w:rsidRPr="006771AD" w:rsidRDefault="006771AD" w:rsidP="006771AD">
      <w:pPr>
        <w:spacing w:after="0"/>
        <w:ind w:left="141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6771AD">
        <w:rPr>
          <w:rFonts w:ascii="Times New Roman" w:hAnsi="Times New Roman" w:cs="Times New Roman"/>
          <w:b/>
          <w:bCs/>
          <w:sz w:val="20"/>
          <w:szCs w:val="20"/>
        </w:rPr>
        <w:t>MENTALI NEL MONDO REALE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2DFA3315" w14:textId="50C718C4" w:rsidR="000050CD" w:rsidRDefault="000050CD" w:rsidP="00DD60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13.30</w:t>
      </w:r>
      <w:r w:rsidRPr="006771AD">
        <w:rPr>
          <w:rFonts w:ascii="Times New Roman" w:hAnsi="Times New Roman" w:cs="Times New Roman"/>
          <w:b/>
          <w:bCs/>
          <w:sz w:val="24"/>
          <w:szCs w:val="24"/>
        </w:rPr>
        <w:t xml:space="preserve"> Conclusioni</w:t>
      </w:r>
    </w:p>
    <w:p w14:paraId="010DFE62" w14:textId="3BC9062A" w:rsidR="000050CD" w:rsidRDefault="000050CD" w:rsidP="00DD60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P. De Fazio</w:t>
      </w:r>
    </w:p>
    <w:p w14:paraId="29FE5F9D" w14:textId="77777777" w:rsidR="006771AD" w:rsidRDefault="006771AD" w:rsidP="00DD60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D691F" w14:textId="305C84A8" w:rsidR="000050CD" w:rsidRDefault="000050CD" w:rsidP="00461B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13.45 Chiusura lavori e Verifica ECM</w:t>
      </w:r>
    </w:p>
    <w:sectPr w:rsidR="000050C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933A" w14:textId="77777777" w:rsidR="00743214" w:rsidRDefault="00743214" w:rsidP="00155F0A">
      <w:pPr>
        <w:spacing w:after="0" w:line="240" w:lineRule="auto"/>
      </w:pPr>
      <w:r>
        <w:separator/>
      </w:r>
    </w:p>
  </w:endnote>
  <w:endnote w:type="continuationSeparator" w:id="0">
    <w:p w14:paraId="12F789C4" w14:textId="77777777" w:rsidR="00743214" w:rsidRDefault="00743214" w:rsidP="0015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D33F" w14:textId="77777777" w:rsidR="00E23DDC" w:rsidRPr="00E23DDC" w:rsidRDefault="00E23DDC" w:rsidP="00E23DDC">
    <w:pPr>
      <w:spacing w:after="0" w:line="276" w:lineRule="auto"/>
      <w:jc w:val="both"/>
      <w:rPr>
        <w:rFonts w:ascii="Times New Roman" w:eastAsia="Calibri" w:hAnsi="Times New Roman" w:cs="Times New Roman"/>
        <w:color w:val="A6A6A6"/>
        <w:sz w:val="18"/>
        <w:szCs w:val="18"/>
      </w:rPr>
    </w:pPr>
    <w:r w:rsidRPr="00E23DDC">
      <w:rPr>
        <w:rFonts w:ascii="Times New Roman" w:eastAsia="Calibri" w:hAnsi="Times New Roman" w:cs="Times New Roman"/>
        <w:color w:val="A6A6A6"/>
        <w:sz w:val="18"/>
        <w:szCs w:val="18"/>
      </w:rPr>
      <w:t>PROMO dea sas di Viglianti Daniela &amp; C.</w:t>
    </w:r>
  </w:p>
  <w:p w14:paraId="23ECC60B" w14:textId="77777777" w:rsidR="00E23DDC" w:rsidRPr="00E23DDC" w:rsidRDefault="00E23DDC" w:rsidP="00E23DDC">
    <w:pPr>
      <w:spacing w:after="0" w:line="276" w:lineRule="auto"/>
      <w:rPr>
        <w:rFonts w:ascii="Times New Roman" w:eastAsia="Calibri" w:hAnsi="Times New Roman" w:cs="Times New Roman"/>
        <w:color w:val="A6A6A6"/>
        <w:sz w:val="18"/>
        <w:szCs w:val="18"/>
      </w:rPr>
    </w:pPr>
    <w:proofErr w:type="gramStart"/>
    <w:r w:rsidRPr="00E23DDC">
      <w:rPr>
        <w:rFonts w:ascii="Times New Roman" w:eastAsia="Calibri" w:hAnsi="Times New Roman" w:cs="Times New Roman"/>
        <w:color w:val="A6A6A6"/>
        <w:sz w:val="18"/>
        <w:szCs w:val="18"/>
      </w:rPr>
      <w:t>Via  D.</w:t>
    </w:r>
    <w:proofErr w:type="gramEnd"/>
    <w:r w:rsidRPr="00E23DDC">
      <w:rPr>
        <w:rFonts w:ascii="Times New Roman" w:eastAsia="Calibri" w:hAnsi="Times New Roman" w:cs="Times New Roman"/>
        <w:color w:val="A6A6A6"/>
        <w:sz w:val="18"/>
        <w:szCs w:val="18"/>
      </w:rPr>
      <w:t xml:space="preserve"> Mottola D’Amato,12/A  88100 Catanzaro    </w:t>
    </w:r>
    <w:hyperlink r:id="rId1" w:history="1">
      <w:r w:rsidRPr="00E23DDC">
        <w:rPr>
          <w:rFonts w:ascii="Times New Roman" w:eastAsia="Calibri" w:hAnsi="Times New Roman" w:cs="Times New Roman"/>
          <w:color w:val="A6A6A6"/>
          <w:sz w:val="18"/>
          <w:szCs w:val="18"/>
          <w:u w:val="single"/>
        </w:rPr>
        <w:t>info@promodea.it</w:t>
      </w:r>
    </w:hyperlink>
    <w:r w:rsidRPr="00E23DDC">
      <w:rPr>
        <w:rFonts w:ascii="Times New Roman" w:eastAsia="Calibri" w:hAnsi="Times New Roman" w:cs="Times New Roman"/>
        <w:color w:val="A6A6A6"/>
        <w:sz w:val="18"/>
        <w:szCs w:val="18"/>
      </w:rPr>
      <w:t xml:space="preserve"> – www.promodea.it</w:t>
    </w:r>
  </w:p>
  <w:p w14:paraId="4D7669A3" w14:textId="77777777" w:rsidR="00E23DDC" w:rsidRPr="00E23DDC" w:rsidRDefault="00E23DDC" w:rsidP="00E23DDC">
    <w:pPr>
      <w:spacing w:after="0" w:line="276" w:lineRule="auto"/>
      <w:jc w:val="both"/>
      <w:rPr>
        <w:rFonts w:ascii="Times New Roman" w:eastAsia="Calibri" w:hAnsi="Times New Roman" w:cs="Times New Roman"/>
        <w:color w:val="A6A6A6"/>
        <w:sz w:val="18"/>
        <w:szCs w:val="18"/>
      </w:rPr>
    </w:pPr>
    <w:r w:rsidRPr="00E23DDC">
      <w:rPr>
        <w:rFonts w:ascii="Times New Roman" w:eastAsia="Calibri" w:hAnsi="Times New Roman" w:cs="Times New Roman"/>
        <w:color w:val="A6A6A6"/>
        <w:sz w:val="18"/>
        <w:szCs w:val="18"/>
      </w:rPr>
      <w:t xml:space="preserve">P.I. 02269300790 – </w:t>
    </w:r>
    <w:proofErr w:type="spellStart"/>
    <w:r w:rsidRPr="00E23DDC">
      <w:rPr>
        <w:rFonts w:ascii="Times New Roman" w:eastAsia="Calibri" w:hAnsi="Times New Roman" w:cs="Times New Roman"/>
        <w:color w:val="A6A6A6"/>
        <w:sz w:val="18"/>
        <w:szCs w:val="18"/>
      </w:rPr>
      <w:t>Iscr</w:t>
    </w:r>
    <w:proofErr w:type="spellEnd"/>
    <w:r w:rsidRPr="00E23DDC">
      <w:rPr>
        <w:rFonts w:ascii="Times New Roman" w:eastAsia="Calibri" w:hAnsi="Times New Roman" w:cs="Times New Roman"/>
        <w:color w:val="A6A6A6"/>
        <w:sz w:val="18"/>
        <w:szCs w:val="18"/>
      </w:rPr>
      <w:t xml:space="preserve">. CCIAA 159817 </w:t>
    </w:r>
  </w:p>
  <w:p w14:paraId="50330B3C" w14:textId="77777777" w:rsidR="00E23DDC" w:rsidRDefault="00E23D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B7B2" w14:textId="77777777" w:rsidR="00743214" w:rsidRDefault="00743214" w:rsidP="00155F0A">
      <w:pPr>
        <w:spacing w:after="0" w:line="240" w:lineRule="auto"/>
      </w:pPr>
      <w:r>
        <w:separator/>
      </w:r>
    </w:p>
  </w:footnote>
  <w:footnote w:type="continuationSeparator" w:id="0">
    <w:p w14:paraId="58E07E5C" w14:textId="77777777" w:rsidR="00743214" w:rsidRDefault="00743214" w:rsidP="0015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093" w14:textId="6EE816AE" w:rsidR="00E23DDC" w:rsidRPr="00E23DDC" w:rsidRDefault="00E23DDC" w:rsidP="00E23DDC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E23DDC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4CDDFF1" wp14:editId="34A667C7">
          <wp:extent cx="1933575" cy="962025"/>
          <wp:effectExtent l="0" t="0" r="9525" b="9525"/>
          <wp:docPr id="1" name="Immagine 1" descr="C:\Users\Public\FILE DA STAMPARE\Carta promodea\PROMOdea logo omb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Public\FILE DA STAMPARE\Carta promodea\PROMOdea logo omb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22" b="2884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09708" w14:textId="77777777" w:rsidR="00E23DDC" w:rsidRDefault="00E23D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BFD"/>
    <w:multiLevelType w:val="hybridMultilevel"/>
    <w:tmpl w:val="E1808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615"/>
    <w:multiLevelType w:val="hybridMultilevel"/>
    <w:tmpl w:val="FD122F0C"/>
    <w:lvl w:ilvl="0" w:tplc="735271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1A08"/>
    <w:multiLevelType w:val="hybridMultilevel"/>
    <w:tmpl w:val="CDE8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72"/>
    <w:rsid w:val="000050CD"/>
    <w:rsid w:val="000140AC"/>
    <w:rsid w:val="00063F0C"/>
    <w:rsid w:val="00092D92"/>
    <w:rsid w:val="00095343"/>
    <w:rsid w:val="000B4680"/>
    <w:rsid w:val="000C7556"/>
    <w:rsid w:val="000E3D33"/>
    <w:rsid w:val="000F1CD8"/>
    <w:rsid w:val="00111D4F"/>
    <w:rsid w:val="00115D30"/>
    <w:rsid w:val="00125D4A"/>
    <w:rsid w:val="001275F1"/>
    <w:rsid w:val="001311F5"/>
    <w:rsid w:val="00155F0A"/>
    <w:rsid w:val="00171B16"/>
    <w:rsid w:val="0019231E"/>
    <w:rsid w:val="00194517"/>
    <w:rsid w:val="001B716F"/>
    <w:rsid w:val="0020468A"/>
    <w:rsid w:val="0022542B"/>
    <w:rsid w:val="002339A5"/>
    <w:rsid w:val="00272AEB"/>
    <w:rsid w:val="002B04A1"/>
    <w:rsid w:val="002B40C0"/>
    <w:rsid w:val="002C4DA0"/>
    <w:rsid w:val="002C691D"/>
    <w:rsid w:val="002F1FBE"/>
    <w:rsid w:val="003176A3"/>
    <w:rsid w:val="00323CE9"/>
    <w:rsid w:val="00330557"/>
    <w:rsid w:val="00346ACD"/>
    <w:rsid w:val="00347A88"/>
    <w:rsid w:val="003A337E"/>
    <w:rsid w:val="003A43EF"/>
    <w:rsid w:val="00413F19"/>
    <w:rsid w:val="004538C5"/>
    <w:rsid w:val="00461BD0"/>
    <w:rsid w:val="004C22D5"/>
    <w:rsid w:val="004E1E0A"/>
    <w:rsid w:val="004F1BD1"/>
    <w:rsid w:val="00504C5A"/>
    <w:rsid w:val="00560E36"/>
    <w:rsid w:val="0059320F"/>
    <w:rsid w:val="005A3D78"/>
    <w:rsid w:val="005A6109"/>
    <w:rsid w:val="006438F5"/>
    <w:rsid w:val="006771AD"/>
    <w:rsid w:val="006B2CA8"/>
    <w:rsid w:val="006C2A82"/>
    <w:rsid w:val="006E30C0"/>
    <w:rsid w:val="00703238"/>
    <w:rsid w:val="007038D3"/>
    <w:rsid w:val="00743214"/>
    <w:rsid w:val="0074770C"/>
    <w:rsid w:val="0075716E"/>
    <w:rsid w:val="0077246B"/>
    <w:rsid w:val="00773A58"/>
    <w:rsid w:val="00784799"/>
    <w:rsid w:val="00786D83"/>
    <w:rsid w:val="007953E3"/>
    <w:rsid w:val="007D78B1"/>
    <w:rsid w:val="007E2CC7"/>
    <w:rsid w:val="007F1CC7"/>
    <w:rsid w:val="00806B0C"/>
    <w:rsid w:val="0080714D"/>
    <w:rsid w:val="0083057C"/>
    <w:rsid w:val="00833F6E"/>
    <w:rsid w:val="0089369E"/>
    <w:rsid w:val="0089415E"/>
    <w:rsid w:val="009156C1"/>
    <w:rsid w:val="009324E9"/>
    <w:rsid w:val="00953BAF"/>
    <w:rsid w:val="00986A8B"/>
    <w:rsid w:val="009A2E39"/>
    <w:rsid w:val="009C4FDF"/>
    <w:rsid w:val="009D4600"/>
    <w:rsid w:val="009D6F03"/>
    <w:rsid w:val="009E06D3"/>
    <w:rsid w:val="00A06BFE"/>
    <w:rsid w:val="00A67A16"/>
    <w:rsid w:val="00AA35A6"/>
    <w:rsid w:val="00AD2361"/>
    <w:rsid w:val="00AF51EE"/>
    <w:rsid w:val="00B00B37"/>
    <w:rsid w:val="00B73872"/>
    <w:rsid w:val="00BA73EB"/>
    <w:rsid w:val="00C5103C"/>
    <w:rsid w:val="00C550D9"/>
    <w:rsid w:val="00C652ED"/>
    <w:rsid w:val="00C83CBE"/>
    <w:rsid w:val="00CD1CD8"/>
    <w:rsid w:val="00CD4B83"/>
    <w:rsid w:val="00D25980"/>
    <w:rsid w:val="00D94ED5"/>
    <w:rsid w:val="00DD6006"/>
    <w:rsid w:val="00DE3A76"/>
    <w:rsid w:val="00E0202A"/>
    <w:rsid w:val="00E030C7"/>
    <w:rsid w:val="00E1445C"/>
    <w:rsid w:val="00E23DDC"/>
    <w:rsid w:val="00E51390"/>
    <w:rsid w:val="00E9054A"/>
    <w:rsid w:val="00E94701"/>
    <w:rsid w:val="00EB020A"/>
    <w:rsid w:val="00EB2E22"/>
    <w:rsid w:val="00EC4FC9"/>
    <w:rsid w:val="00EF562C"/>
    <w:rsid w:val="00F15E6E"/>
    <w:rsid w:val="00F612E4"/>
    <w:rsid w:val="00F614FB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43FC"/>
  <w15:chartTrackingRefBased/>
  <w15:docId w15:val="{CDACF7B2-2808-4C9B-982B-3AB8C87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3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F0A"/>
  </w:style>
  <w:style w:type="paragraph" w:styleId="Pidipagina">
    <w:name w:val="footer"/>
    <w:basedOn w:val="Normale"/>
    <w:link w:val="PidipaginaCarattere"/>
    <w:uiPriority w:val="99"/>
    <w:unhideWhenUsed/>
    <w:rsid w:val="0015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F0A"/>
  </w:style>
  <w:style w:type="character" w:customStyle="1" w:styleId="Titolo2Carattere">
    <w:name w:val="Titolo 2 Carattere"/>
    <w:basedOn w:val="Carpredefinitoparagrafo"/>
    <w:link w:val="Titolo2"/>
    <w:uiPriority w:val="9"/>
    <w:rsid w:val="00893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Carpredefinitoparagrafo"/>
    <w:rsid w:val="002B04A1"/>
  </w:style>
  <w:style w:type="paragraph" w:styleId="Paragrafoelenco">
    <w:name w:val="List Paragraph"/>
    <w:basedOn w:val="Normale"/>
    <w:uiPriority w:val="34"/>
    <w:qFormat/>
    <w:rsid w:val="006B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mod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Fazio Pasquale</dc:creator>
  <cp:keywords/>
  <dc:description/>
  <cp:lastModifiedBy>Utente</cp:lastModifiedBy>
  <cp:revision>12</cp:revision>
  <cp:lastPrinted>2022-08-04T09:31:00Z</cp:lastPrinted>
  <dcterms:created xsi:type="dcterms:W3CDTF">2022-07-26T09:16:00Z</dcterms:created>
  <dcterms:modified xsi:type="dcterms:W3CDTF">2022-08-04T09:31:00Z</dcterms:modified>
</cp:coreProperties>
</file>